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B1" w:rsidRPr="008F21B1" w:rsidRDefault="008F21B1" w:rsidP="008F21B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F21B1">
        <w:rPr>
          <w:rFonts w:ascii="Times New Roman" w:eastAsia="Calibri" w:hAnsi="Times New Roman" w:cs="Times New Roman"/>
          <w:b/>
          <w:sz w:val="28"/>
          <w:szCs w:val="28"/>
        </w:rPr>
        <w:t>ГОСУДАРСТВЕННОЕ УЧРЕЖДЕНИЕ ЛУГАНСКОЙ НАРОДНОЙ РЕСПУБЛИКИ</w:t>
      </w:r>
    </w:p>
    <w:p w:rsidR="008F21B1" w:rsidRPr="008F21B1" w:rsidRDefault="008F21B1" w:rsidP="008F21B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F21B1">
        <w:rPr>
          <w:rFonts w:ascii="Times New Roman" w:eastAsia="Calibri" w:hAnsi="Times New Roman" w:cs="Times New Roman"/>
          <w:b/>
          <w:sz w:val="28"/>
          <w:szCs w:val="28"/>
        </w:rPr>
        <w:t>« ЛУГАНСКОЕ ОБЩЕОБРАЗОВАТЕЛЬНОЕ УЧРЕЖДЕНИЕ – СПЕЦИАЛИЗИРОВАННАЯ ШКОЛА № 5»</w:t>
      </w:r>
    </w:p>
    <w:p w:rsidR="008F21B1" w:rsidRDefault="008F21B1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</w:p>
    <w:p w:rsidR="008F21B1" w:rsidRPr="00695A83" w:rsidRDefault="008F21B1" w:rsidP="008F21B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695A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Час общения с родителями </w:t>
      </w:r>
    </w:p>
    <w:p w:rsidR="008F21B1" w:rsidRPr="00695A83" w:rsidRDefault="008F21B1" w:rsidP="008F21B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95A8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«Трудности адаптации ребенка к обучению в 5 классе. Роль семьи и ее значение в адаптации школьников в связи с новым качеством обучения и возрастными особенностями»(5-Б </w:t>
      </w:r>
      <w:proofErr w:type="spellStart"/>
      <w:r w:rsidRPr="00695A8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кл</w:t>
      </w:r>
      <w:proofErr w:type="spellEnd"/>
      <w:r w:rsidRPr="00695A8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.)</w:t>
      </w:r>
    </w:p>
    <w:p w:rsidR="00F35AA2" w:rsidRPr="008F21B1" w:rsidRDefault="00F35AA2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21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Автор разработки: классный руководитель</w:t>
      </w:r>
      <w:r w:rsidR="008F21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F21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8F21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Третынко</w:t>
      </w:r>
      <w:proofErr w:type="spellEnd"/>
      <w:r w:rsidRPr="008F21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Л.Н.</w:t>
      </w:r>
    </w:p>
    <w:p w:rsidR="008F21B1" w:rsidRDefault="008F21B1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F21B1" w:rsidRDefault="008F21B1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F21B1" w:rsidRDefault="008F21B1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F21B1" w:rsidRDefault="008F21B1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F21B1" w:rsidRDefault="008F21B1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F21B1" w:rsidRDefault="008F21B1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F21B1" w:rsidRDefault="008F21B1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F21B1" w:rsidRDefault="008F21B1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F21B1" w:rsidRDefault="008F21B1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F21B1" w:rsidRDefault="008F21B1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F21B1" w:rsidRDefault="008F21B1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F21B1" w:rsidRPr="008F21B1" w:rsidRDefault="008F21B1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21B1" w:rsidRPr="008F21B1" w:rsidRDefault="008F21B1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21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2020г.</w:t>
      </w:r>
    </w:p>
    <w:p w:rsidR="008F21B1" w:rsidRDefault="008F21B1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F21B1" w:rsidRDefault="008F21B1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F21B1" w:rsidRDefault="008F21B1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F21B1" w:rsidRDefault="008F21B1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Актуальность выбранной темы: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Переход   из начального в среднее звено традиционно считается одной из наиболее педагогически сложных школьных проблем, а период адаптации в 5 классе – одним из труднейших периодов школьного обучения. Именно в этом возрасте возможно обострение всех прежних проблем детей как явных, так и скрытых от внимания педагогов и родителей, а также провоцирование новых проблем, связанных с изменением отношения к себе, окружающим, учебе.</w:t>
      </w:r>
    </w:p>
    <w:p w:rsidR="00BF786A" w:rsidRPr="008F21B1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21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</w:t>
      </w:r>
      <w:r w:rsidRPr="008F21B1">
        <w:rPr>
          <w:rFonts w:ascii="Times New Roman" w:eastAsia="Times New Roman" w:hAnsi="Times New Roman" w:cs="Times New Roman"/>
          <w:sz w:val="32"/>
          <w:szCs w:val="32"/>
          <w:lang w:eastAsia="ru-RU"/>
        </w:rPr>
        <w:t> оценка адаптационного периода в классе, решение и профилактика проблем.</w:t>
      </w:r>
    </w:p>
    <w:p w:rsidR="00BF786A" w:rsidRPr="008F21B1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21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ознакомить с психологическими особенностями периода адаптации;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проанализировать состояние классного коллектива и отдельных учащихся;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выявить позиции всех участников воспитательного процесса на этапе адаптации учащихся;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выявить причины </w:t>
      </w:r>
      <w:proofErr w:type="spellStart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дезадаптации</w:t>
      </w:r>
      <w:proofErr w:type="spellEnd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учащихся и наметить пути решения появившихся проблем;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выявить роль семьи и ее значение в адаптации школьников;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привлечь внимание родителей к серьезности проблемы адаптации.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Форма проведения</w:t>
      </w: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F35AA2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 общения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Участники: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родители учащихся 5 «</w:t>
      </w:r>
      <w:r w:rsidR="004E53B9"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» класса,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классный руководитель</w:t>
      </w: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, социальный педагог</w:t>
      </w:r>
      <w:r w:rsidR="00F35AA2">
        <w:rPr>
          <w:rFonts w:ascii="Times New Roman" w:eastAsia="Times New Roman" w:hAnsi="Times New Roman" w:cs="Times New Roman"/>
          <w:sz w:val="32"/>
          <w:szCs w:val="32"/>
          <w:lang w:eastAsia="ru-RU"/>
        </w:rPr>
        <w:t>, психолог</w:t>
      </w: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Оборудование и ТСО: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доске написана тема </w:t>
      </w:r>
      <w:r w:rsidR="00482C18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часа общения</w:t>
      </w: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эпиграф</w:t>
      </w:r>
      <w:r w:rsidR="00695A83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комплект для анкетирования</w:t>
      </w:r>
      <w:r w:rsidR="00A503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тестирования</w:t>
      </w: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Подготовительная работа: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1. Приглашение родителей.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2. Анкетирование «Изучение удовлетворенности учащихся школьной жизнью».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3. Анкетирование «Изучение учебной мотивации и отношения учащихся к предметам».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4. Анкетирование учителей-предметников  и обработка результатов.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5.Тестирование родителей «Все ли благополучно у Вашего ребенка в школе?».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6.Тестирование </w:t>
      </w:r>
      <w:proofErr w:type="gramStart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родителей</w:t>
      </w:r>
      <w:proofErr w:type="gramEnd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«Какой Вы родитель?».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План: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I. Вступительное слово классного руководителя.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II. </w:t>
      </w:r>
      <w:proofErr w:type="spellStart"/>
      <w:proofErr w:type="gramStart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C</w:t>
      </w:r>
      <w:proofErr w:type="gramEnd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оветы</w:t>
      </w:r>
      <w:proofErr w:type="spellEnd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рекомендации специалистов.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1. Физиологические трудности адаптации пятиклассников к школе.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2. Психологические трудности адаптации пятиклассников к школе.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III. Система взаимоотношений с ребенком в семье в период адаптации к школьному обучению.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proofErr w:type="gramStart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Тест</w:t>
      </w:r>
      <w:proofErr w:type="gramEnd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«Какой вы родитель?».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2.Тест «Как вы думаете, все ли благополучно у вашего ребенка в школе?»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IV. Рефлексия.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</w:t>
      </w:r>
      <w:r w:rsidR="001A349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мероприятия</w:t>
      </w:r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I. Вступительное слово классного руководителя.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Любые переходные периоды в жизни человека всегда связаны с проблемами. Переход учеников из начальной школы в </w:t>
      </w:r>
      <w:proofErr w:type="gramStart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среднюю</w:t>
      </w:r>
      <w:proofErr w:type="gramEnd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это сложный и ответственный период.  От того, как пройдет процесс адаптации, зависит вся дальнейшая школьная жизнь ребенка. Наша задача — разобраться в том, что происходит сейчас с ребятами, что их волнует и беспокоит, с какими проблемами они сталкиваются, и определить, какую реальную помощь мы можем оказать ребятам.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Сложность этого периода заключается в том, что дети переходят от одного учителя ко многим, появляются новые предметы, возрастает сложность школьной программы, появляется кабинетная система, </w:t>
      </w: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меняется школьный статус детей – из самых старших в начальной школе они становятся самыми младшими в средней школе, кроме того, дети стоят на пороге подросткового возраста, ведущей деятельностью становится межличностное общение, но при этом основным занятием остаётся</w:t>
      </w:r>
      <w:proofErr w:type="gramEnd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учёба. У многих детей в этот период повышается тревожность. И именно сейчас, как ни когда им необходима помощь педагогов и родителей.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II. </w:t>
      </w:r>
      <w:proofErr w:type="spellStart"/>
      <w:proofErr w:type="gramStart"/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C</w:t>
      </w:r>
      <w:proofErr w:type="gramEnd"/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оветы</w:t>
      </w:r>
      <w:proofErr w:type="spellEnd"/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рекомендации специалистов.</w:t>
      </w:r>
    </w:p>
    <w:p w:rsidR="00BF786A" w:rsidRPr="00BF786A" w:rsidRDefault="00BF786A" w:rsidP="00BF786A">
      <w:pPr>
        <w:numPr>
          <w:ilvl w:val="0"/>
          <w:numId w:val="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Физиологические трудности адаптации пятиклассников к школе.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 изменение режима дня ребенка в сравнении с начальной школой, увеличение физической и умственной нагрузки;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быстрое физиологическое взросление многих детей, гормональные изменения в организме;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изменения в питании ребенка, связанные с его большей самостоятельностью.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Рекомендации для родителей: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 - создание условий для двигательной активности детей между выполнением домашних заданий: создание в доме спортивного уголка, приобретение спортивного инвентаря, запись ребенка в спортивную секцию. Во время выполнения домашнего задания следить за осанкой и освещением;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организация правильного питания: обязательное введение в рацион ребенка витаминных препаратов, фруктов и овощей;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воспитание самостоятельности и ответственности у ребенка за свое здоровье.</w:t>
      </w:r>
    </w:p>
    <w:p w:rsidR="00BF786A" w:rsidRPr="00BF786A" w:rsidRDefault="00BF786A" w:rsidP="00BF786A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Психологические трудности адаптации пятиклассников к школе.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повышение уровня тревожности семьи, связанной с обучением ребенка в пятом классе;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повышение уровня тревожности самого ребенка;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зависимость степени адаптации ребенка к новым условиям от тех требований, которые предъявляет ребенку семья, его ближайшее окружение;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Степень адаптации ребенка зависит </w:t>
      </w:r>
      <w:proofErr w:type="gramStart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от</w:t>
      </w:r>
      <w:proofErr w:type="gramEnd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его внутреннего состояния;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его характера;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его успеваемости в начальной школе;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его физического здоровья;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от психологического климата в классном коллективе;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а также от его самооценки (чем ниже самооценка, тем больше трудностей у ребенка в школе).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Рекомендации для родителей: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первое условие школьного успеха пятиклассника — безусловное принятие ребенка, несмотря </w:t>
      </w:r>
      <w:proofErr w:type="gramStart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те</w:t>
      </w:r>
      <w:proofErr w:type="gramEnd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неудачи, с которыми он уже столкнулся или может столкнуться;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со стороны родителей обязательное проявление  интереса к школе, классу, в котором учится ребенок, к каждому прожитому им школьному дню, неформальное общение со своим ребенком после прошедшего школьного дня;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обязательное знакомство с его одноклассниками и предоставление возможности общения ребят после школы;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недопустимость физических наказаний, запугивания, критики в адрес ребенка, особенно в присутствии других людей (бабушек, дедушек, сверстников);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исключение такого наказания, как лишение удовольствий (например: запрет на пользование ПК).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 - необходимо учитывать темперамент ребенка (медлительные и малообщительные дети гораздо труднее и дольше проходят период адаптации);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обязательное предоставление ребенку самостоятельности в учебной работе и организация обоснованного </w:t>
      </w:r>
      <w:proofErr w:type="gramStart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контроля за</w:t>
      </w:r>
      <w:proofErr w:type="gramEnd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его учебной деятельностью;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 моральное стимулирование достижений ребенка и не только за учебные успехи;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развитие самоконтроля, самооценки и самодостаточности ребенка.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Тест «Как вы думаете, все ли благополучно у вашего ребенка в школе?»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Попробуйте определить, есть ли у вашего ребенка проблемы в школе.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согласны с утверждением, то поставьте “+”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утверждение к Вам не относится, то поставьте “</w:t>
      </w:r>
      <w:proofErr w:type="gramStart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-”</w:t>
      </w:r>
      <w:proofErr w:type="gramEnd"/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Моему ребенку нравится учиться в школе.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Я думаю, что мой ребенок охотно перешел бы в другую школу.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бы был выбор, он хотел бы учиться дома.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К сожалению, мой ребенок никогда не рассказывает мне и родственникам о школе с радостью.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классе у него много друзей.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В школе мало учителей, которые  нравятся.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активно участвует во внеклассных мероприятиях, вечерах, походах в театр, музей …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Мой ребенок не расстраивается, когда отменяют уроки (по болезни учителя или др. причине).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Мой ребенок редко делает уроки без напоминания.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Другие интересы и хобби не мешают его учебе в школе.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Подсчитайте количество положительных ответов.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8-10 баллов - У вашего ребенка хорошее отношение к школе и скорее всего у него в ближайшее время не возникнет проблем. Учиться ему интересно, все ладится. Вам пока не приходится опасаться неожиданностей из школы.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6-7 баллов - В школе дела обстоят неплохо. Чтобы закрепить это положение, чаще давайте понять ребенку, что вы внимательны к его успехам и радуетесь вместе с ним.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4-5 баллов - Будьте внимательны! В школьной жизни что-то неблагополучно. Постарайтесь выяснить сейчас, пока ситуация не ухудшилась, в чем или в ком источник школьных переживаний вашего ребенка.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1-3 балла - Ребенку крайне необходима ваша помощь. У него негативное отношение к школе, связанное с конфликтами, снижением успеваемости. Нужно срочно выяснить причины, поговорить с учителями, другими специалистами и совместно наметить конкретные шаги к исправлению ситуации.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С ребятами также было проведено анкетирование. Сейчас я ознакомлю вас с полученными результатами.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Анализ анкет уч-ся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III. Система взаимоотношений с ребенком в семье в период адаптации к школьному обучению.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А сейчас давайте вместе с вами рассмотрим одну жизненную ситуацию.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- подросток приходит после уроков домой, бросает портфель и кричит: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«Не пойду я больше в эту школу!».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правильно отреагировать? Что сказать ребенку? Как сохранить спокойствие, особенно если вы сами в этот момент устали, раздражены, поглощены своими проблемами?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Ваши варианты</w:t>
      </w:r>
      <w:r w:rsidR="00D274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BF786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отвечают родители)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Чаще всего в этот момент приходят обычные, автоматические ответы, из которых можно составить внушительный список наших ошибок: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 </w:t>
      </w:r>
      <w:r w:rsidRPr="00BF786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приказы, команды, угрозы</w:t>
      </w: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«Что </w:t>
      </w:r>
      <w:proofErr w:type="gramStart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значит не пойду</w:t>
      </w:r>
      <w:proofErr w:type="gramEnd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?! Ты хочешь остаться неучем? Стать дворником? Не будешь учиться - ни копейки от меня не получишь!»;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 </w:t>
      </w:r>
      <w:r w:rsidRPr="00BF786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морали, нравоучения,</w:t>
      </w: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 ведущие к так называемой «психологической глухоте», когда ребёнок просто перестаёт вас слышать;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 </w:t>
      </w:r>
      <w:r w:rsidRPr="00BF786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критика, выговоры</w:t>
      </w: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«У всех дети как дети, а у меня</w:t>
      </w:r>
      <w:proofErr w:type="gramStart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… И</w:t>
      </w:r>
      <w:proofErr w:type="gramEnd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кого ты такой уродился? Что ты там опять натворил</w:t>
      </w:r>
      <w:proofErr w:type="gramStart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?!,</w:t>
      </w:r>
      <w:proofErr w:type="gramEnd"/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«Если ты еще раз так сделаешь, то …!»;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 </w:t>
      </w:r>
      <w:r w:rsidRPr="00BF786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высмеивания, обвинения</w:t>
      </w: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«Ты сам виноват! Не спорь с учителем! Двоечник!» и т.д.;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 </w:t>
      </w:r>
      <w:r w:rsidRPr="00BF786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«стирание» проблемы и безоговорочное оправдание ребенка</w:t>
      </w: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 во всем без учета особенностей ситуации, позиции учителя;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- а также </w:t>
      </w:r>
      <w:r w:rsidRPr="00BF786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предложения готовых решений</w:t>
      </w: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«Сделай так …», «Скажи завтра учителю это…», которые ведут к тому, что ребенок не учится самостоятельности, растет инфантильным.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И это далеко не полный перечень наших неправильных реакций. Возможно, мы поступаем так из лучших побуждений, желая объяснить, научить, воззвать к совести, указать на ошибки и недостатки. А на самом деле - выплёскиваем свои негативные эмоции. И, конечно, такое наше поведение не способствует установлению лучшего контакта, формированию гармоничной личности ребенка и разрешению проблемы, а только ухудшает сложившуюся конфликтную ситуацию.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Существуют ли какие-нибудь практические приёмы, позволяющие улучшить отношения в семье и достичь взаимопонимания, которыми можно воспользоваться в повседневной жизни?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 Да, есть один очень важный и действенный прием – умение и желание </w:t>
      </w:r>
      <w:r w:rsidRPr="00BF786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слушать и слышать своего ребенка.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Ритм сегодняшней жизни, неумение и нежелание слушать, понять то, что происходит в детской душе, нежелание, а зачастую неумение взглянуть на проблему глазами ребенка, а чаще всего - самодовольная уверенность  в своем жизненном опыте – вот что в </w:t>
      </w: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первую очередь создает психологический барьер между родителями и растущими детьми.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И поэтому эпиграфом сегодняшней встречи я выбрала слова Джона Уэбстера:</w:t>
      </w:r>
    </w:p>
    <w:p w:rsidR="00BF786A" w:rsidRPr="00BF786A" w:rsidRDefault="00BF786A" w:rsidP="00BF786A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«Люди вместе могут совершить то, чего не могут в одиночку:</w:t>
      </w:r>
    </w:p>
    <w:p w:rsidR="00BF786A" w:rsidRPr="00BF786A" w:rsidRDefault="00BF786A" w:rsidP="00BF786A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единение умов и рук, сосредоточение сил  может стать почти всемогущим»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Тест</w:t>
      </w:r>
      <w:proofErr w:type="gramEnd"/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 «Какой вы родитель?».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Конечно, этот тест не дает 100%-го результата, но, надеюсь, он даст предпосылки к размышлению.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Start"/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Тест</w:t>
      </w:r>
      <w:proofErr w:type="gramEnd"/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 «Какой вы родитель?».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Инструкция:  Отметьте те фразы, которые вы часто употребляете с детьми.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120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4"/>
        <w:gridCol w:w="9599"/>
        <w:gridCol w:w="1732"/>
      </w:tblGrid>
      <w:tr w:rsidR="00BF786A" w:rsidRPr="00BF786A" w:rsidTr="00BF786A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вопрос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баллы</w:t>
            </w:r>
          </w:p>
        </w:tc>
      </w:tr>
      <w:tr w:rsidR="00BF786A" w:rsidRPr="00BF786A" w:rsidTr="00BF786A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Сколько раз тебе повторять?!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</w:tr>
      <w:tr w:rsidR="00BF786A" w:rsidRPr="00BF786A" w:rsidTr="00BF786A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Посоветуй мне, пожалуйста.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BF786A" w:rsidRPr="00BF786A" w:rsidTr="00BF786A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 знаю, чтобы я без тебя делала.                                   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</w:tr>
      <w:tr w:rsidR="00BF786A" w:rsidRPr="00BF786A" w:rsidTr="00BF786A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 в кого ты только такой уродился?!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</w:tr>
      <w:tr w:rsidR="00BF786A" w:rsidRPr="00BF786A" w:rsidTr="00BF786A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Какие у тебя замечательные друзья!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</w:tr>
      <w:tr w:rsidR="00BF786A" w:rsidRPr="00BF786A" w:rsidTr="00BF786A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 смей этого делать!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</w:tr>
      <w:tr w:rsidR="00BF786A" w:rsidRPr="00BF786A" w:rsidTr="00BF786A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Подумай, может быть можно поступить по-другому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</w:tr>
      <w:tr w:rsidR="00BF786A" w:rsidRPr="00BF786A" w:rsidTr="00BF786A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 в твое время!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</w:tr>
      <w:tr w:rsidR="00BF786A" w:rsidRPr="00BF786A" w:rsidTr="00BF786A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Ты моя опора и помощник (</w:t>
            </w:r>
            <w:proofErr w:type="spellStart"/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ца</w:t>
            </w:r>
            <w:proofErr w:type="spellEnd"/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).       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</w:tr>
      <w:tr w:rsidR="00BF786A" w:rsidRPr="00BF786A" w:rsidTr="00BF786A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 чем ты только думаешь?!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</w:tr>
      <w:tr w:rsidR="00BF786A" w:rsidRPr="00BF786A" w:rsidTr="00BF786A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Какая ты у меня умница!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</w:tr>
      <w:tr w:rsidR="00BF786A" w:rsidRPr="00BF786A" w:rsidTr="00BF786A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12</w:t>
            </w:r>
          </w:p>
        </w:tc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 как ты считаешь, сынок (доченька)?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</w:tr>
      <w:tr w:rsidR="00BF786A" w:rsidRPr="00BF786A" w:rsidTr="00BF786A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 всех дети как дети, а ты…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BF786A" w:rsidRPr="00BF786A" w:rsidTr="00BF786A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Какой ты у меня сообразительный!       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BF786A" w:rsidRPr="00BF786A" w:rsidTr="00BF786A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78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                                      </w:t>
            </w:r>
            <w:r w:rsidRPr="00BF78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Общее количество баллов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786A" w:rsidRPr="00BF786A" w:rsidRDefault="00BF786A" w:rsidP="00BF786A">
            <w:pPr>
              <w:spacing w:after="178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набрали </w:t>
      </w:r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5-6 баллов</w:t>
      </w: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вы живете с ребенком душа в душу. Он искренне любит и уважает вас, ваши отношения способствуют становлению личности.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Сумма баллов </w:t>
      </w:r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 7 до 8</w:t>
      </w: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 свидетельствует о намечающихся сложностях в ваших отношениях с ребенком, непонимании его проблем, попытках перенести вину за недостатки его развития на самого ребенка.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Сумма </w:t>
      </w:r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10 баллов</w:t>
      </w: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вы непоследовательны в общении с ребенком. Он уважает вас, хотя и не всегда с вами откровенен. Его развитие подвержено влиянию случайных обстоятельств.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IV. Рефлексия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Совместное формулирование общих выводов по обсуждаемой проблеме. Ответы на вопросы: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Чем помогла Вам сегодняшняя встреча?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Какая часть вызвала особый интерес?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Ваши предложения и пожелания на будущее.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конце собрания родителям выдаются рекомендации в  виде буклета.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процессе подготовки к родительскому собранию, был проведен </w:t>
      </w:r>
      <w:r w:rsidRPr="00BF786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опрос среди учителей-предметников. </w:t>
      </w: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Я хочу познакомить вас с результатами этого опроса.</w:t>
      </w:r>
    </w:p>
    <w:p w:rsidR="003045DA" w:rsidRDefault="003045DA" w:rsidP="00BF786A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045DA" w:rsidRDefault="003045DA" w:rsidP="00BF786A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045DA" w:rsidRDefault="003045DA" w:rsidP="00BF786A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F786A" w:rsidRPr="00BF786A" w:rsidRDefault="00BF786A" w:rsidP="00BF786A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</w:t>
      </w:r>
    </w:p>
    <w:p w:rsidR="00BF786A" w:rsidRPr="00BF786A" w:rsidRDefault="00BF786A" w:rsidP="00BF786A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Анкета «Изучение удовлетворенности учащихся школьной жизнью»</w:t>
      </w:r>
    </w:p>
    <w:p w:rsidR="00BF786A" w:rsidRPr="00BF786A" w:rsidRDefault="00BF786A" w:rsidP="00BF786A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proofErr w:type="gramStart"/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разработана</w:t>
      </w:r>
      <w:proofErr w:type="gramEnd"/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доцентом А.А.Андреевым)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Инструкция:  Уважаемые ребята! Оцените, пожалуйста, степень своего согласия с предложенными утверждениями по следующей шкале: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4- совершенно согласен,  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3- согласен,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2- трудно сказать,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1- не согласен,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0- совершенно не согласен.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1. Я иду в школу с радостью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2. В школе у меня обычно хорошее настроение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3. У нас учителя хорошие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4. У меня есть любимые школьные предметы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5. Я привык к новым учителям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6. В начальной школе было лучше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7. На летних каникулах я скучал по школе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8. Продолжи предложение: мне не нравится (или нравится) в школе (что?)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Обработка результатов.  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Показателем удовлетворенности учащихся школьной жизнью «У» является частное от деления общей суммы баллов ответов всех учащихся на общее количество ответов.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 Если «У» больше 3, то можно констатировать высокую степень удовлетворенности, если «У» больше 2, но меньше 3, то это соответственно свидетельствует о средней и низкой степени удовлетворенности учащихся школьной жизнью.  </w:t>
      </w:r>
    </w:p>
    <w:p w:rsidR="00BF786A" w:rsidRPr="00BF786A" w:rsidRDefault="00BF786A" w:rsidP="00BF786A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Анкета «Изучение учебной мотивации и отношения учащихся к предметам»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Инструкция: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Уважаемые ребята! Выберите, пожалуйста, на каждый вопрос ответ, соответствующий вашему мнению. Вариантов ответов может быть несколько.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Утром я просыпаюсь с мыслью: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а) «ура! Сегодня будет история (математика, литература…)»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б) «сегодня можно не присутствовать на истории (математике, русском…)»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в) «я болею и не пойду в школу, а это значит, что я не получу плохую отметку по математике (истории, литературе...)».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2.        Я прихожу в школу для того, чтобы...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а)        узнать что-то новое, интересное;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б)        заниматься такими интересными предметами, как...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в)        встретиться с такими хорошими учителями, как...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г)        пообщаться с друзьями;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д)        весело провести время;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е)        не огорчать родителей.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3.        Домашнее задание я делаю так: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а)        совершенно самостоятельно;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б)        обращаюсь за помощью к взрослым;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в)        под контролем родителей;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г)        от случая к случаю;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д)        не делаю никогда.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4.        Для того чтобы хорошо учиться, нужно...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а)        иметь интерес к предмету;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б)        иметь способности к предмету;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в)        хорошо работать на уроке;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г)        иметь хорошие отношения с педагогом;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д)        уметь списывать.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5.        Когда я получаю плохую отметку, то...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а)        стараюсь тут же ее исправить;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б)        стараюсь исправить ее на следующем уроке;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в)        стараюсь исправить в ближайшее время;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г)        ничего не пытаюсь делать.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Обработка результатов. Подсчитывается количество каждого варианта ответа. Делается качественный анализ ответов учащихся.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F786A" w:rsidRPr="00BF786A" w:rsidRDefault="00BF786A" w:rsidP="00BF786A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Анкета для учителей-предметников.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</w:t>
      </w:r>
    </w:p>
    <w:p w:rsidR="00BF786A" w:rsidRPr="00BF786A" w:rsidRDefault="00BF786A" w:rsidP="00BF786A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(ФИО, предмет)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1. Какими особенностями обладает данный класс в целом (по сравнению с другим пятым классом)?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2. С каким настроением вы идёте на урок в этот класс?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3. Кто из учеников класса имеет наилучшую подготовку по вашему предмету?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4. Кому из учеников нужны дополнительные занятия по вашему предмету?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5. Какие пожелания вы хотели бы высказать родителям пятиклассников?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_________________________________________________________________________________________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6. Какие советы вы можете дать классному руководителю?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</w:t>
      </w:r>
    </w:p>
    <w:p w:rsidR="00BF786A" w:rsidRPr="00BF786A" w:rsidRDefault="00BF786A" w:rsidP="00BF786A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</w:t>
      </w:r>
    </w:p>
    <w:p w:rsidR="00BF786A" w:rsidRPr="00BF786A" w:rsidRDefault="00BF786A" w:rsidP="00BF786A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786A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 за Ваши ответы!</w:t>
      </w:r>
    </w:p>
    <w:p w:rsidR="007856E5" w:rsidRDefault="007856E5"/>
    <w:sectPr w:rsidR="007856E5" w:rsidSect="00785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96B9E"/>
    <w:multiLevelType w:val="multilevel"/>
    <w:tmpl w:val="D0D4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195610"/>
    <w:multiLevelType w:val="multilevel"/>
    <w:tmpl w:val="E202F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786A"/>
    <w:rsid w:val="001A3499"/>
    <w:rsid w:val="003045DA"/>
    <w:rsid w:val="00482C18"/>
    <w:rsid w:val="004E53B9"/>
    <w:rsid w:val="00623E7D"/>
    <w:rsid w:val="00695A83"/>
    <w:rsid w:val="007856E5"/>
    <w:rsid w:val="008F21B1"/>
    <w:rsid w:val="00A503D1"/>
    <w:rsid w:val="00BF786A"/>
    <w:rsid w:val="00D27467"/>
    <w:rsid w:val="00E131BC"/>
    <w:rsid w:val="00E56A4F"/>
    <w:rsid w:val="00F3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14</Pages>
  <Words>2497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Зимкины</dc:creator>
  <cp:lastModifiedBy>Лилия</cp:lastModifiedBy>
  <cp:revision>13</cp:revision>
  <dcterms:created xsi:type="dcterms:W3CDTF">2017-09-27T14:58:00Z</dcterms:created>
  <dcterms:modified xsi:type="dcterms:W3CDTF">2020-10-15T22:23:00Z</dcterms:modified>
</cp:coreProperties>
</file>